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B" w:rsidRPr="008E1B97" w:rsidRDefault="008E1B97" w:rsidP="0072675B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Д</w:t>
      </w:r>
      <w:r w:rsidR="0072675B" w:rsidRPr="00D056D0">
        <w:rPr>
          <w:rFonts w:ascii="Arial" w:hAnsi="Arial" w:cs="Arial"/>
          <w:color w:val="000000"/>
        </w:rPr>
        <w:t xml:space="preserve">ело № </w:t>
      </w:r>
      <w:r>
        <w:rPr>
          <w:rFonts w:ascii="Arial" w:hAnsi="Arial" w:cs="Arial"/>
          <w:color w:val="000000"/>
          <w:lang w:val="en-US"/>
        </w:rPr>
        <w:t>XXXX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ПОСТАНОВЛЕНИЕ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г. Сосновый Бор                  </w:t>
      </w:r>
      <w:r w:rsidR="00D056D0" w:rsidRPr="00D056D0">
        <w:rPr>
          <w:rFonts w:ascii="Arial" w:hAnsi="Arial" w:cs="Arial"/>
          <w:color w:val="000000"/>
        </w:rPr>
        <w:t>&lt;дата&gt;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D056D0">
        <w:rPr>
          <w:rFonts w:ascii="Arial" w:hAnsi="Arial" w:cs="Arial"/>
          <w:color w:val="000000"/>
        </w:rPr>
        <w:t>Сосновоборский</w:t>
      </w:r>
      <w:proofErr w:type="spellEnd"/>
      <w:r w:rsidRPr="00D056D0">
        <w:rPr>
          <w:rFonts w:ascii="Arial" w:hAnsi="Arial" w:cs="Arial"/>
          <w:color w:val="000000"/>
        </w:rPr>
        <w:t xml:space="preserve"> городской суд Ленинградской области в составе: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председательствующего - судьи </w:t>
      </w:r>
      <w:r w:rsidR="00D056D0">
        <w:rPr>
          <w:rFonts w:ascii="Arial" w:hAnsi="Arial" w:cs="Arial"/>
          <w:color w:val="000000"/>
        </w:rPr>
        <w:t>ФИО5</w:t>
      </w:r>
      <w:r w:rsidRPr="00D056D0">
        <w:rPr>
          <w:rFonts w:ascii="Arial" w:hAnsi="Arial" w:cs="Arial"/>
          <w:color w:val="000000"/>
        </w:rPr>
        <w:t>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при секретаре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4</w:t>
      </w:r>
      <w:proofErr w:type="gramEnd"/>
      <w:r w:rsidRPr="00D056D0">
        <w:rPr>
          <w:rFonts w:ascii="Arial" w:hAnsi="Arial" w:cs="Arial"/>
          <w:color w:val="000000"/>
        </w:rPr>
        <w:t>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    с участием: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государственного обвинителя - помощника прокурора г. Сосновый Бор Ленинградской области </w:t>
      </w:r>
      <w:r w:rsidR="00D056D0">
        <w:rPr>
          <w:rFonts w:ascii="Arial" w:hAnsi="Arial" w:cs="Arial"/>
          <w:color w:val="000000"/>
        </w:rPr>
        <w:t>ФИО3</w:t>
      </w:r>
      <w:r w:rsidRPr="00D056D0">
        <w:rPr>
          <w:rFonts w:ascii="Arial" w:hAnsi="Arial" w:cs="Arial"/>
          <w:color w:val="000000"/>
        </w:rPr>
        <w:t>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    подсудимого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>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защитника в лице адвоката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2</w:t>
      </w:r>
      <w:proofErr w:type="gramEnd"/>
      <w:r w:rsidRPr="00D056D0">
        <w:rPr>
          <w:rFonts w:ascii="Arial" w:hAnsi="Arial" w:cs="Arial"/>
          <w:color w:val="000000"/>
        </w:rPr>
        <w:t>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рассмотрев в открытом судебном заседании уголовное дело в отношении:</w:t>
      </w:r>
    </w:p>
    <w:p w:rsidR="0072675B" w:rsidRPr="00D056D0" w:rsidRDefault="00D056D0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 w:rsidR="0072675B" w:rsidRPr="00D056D0">
        <w:rPr>
          <w:rFonts w:ascii="Arial" w:hAnsi="Arial" w:cs="Arial"/>
          <w:color w:val="000000"/>
        </w:rPr>
        <w:t>, </w:t>
      </w:r>
      <w:r w:rsidR="004B02A3" w:rsidRPr="00D056D0">
        <w:rPr>
          <w:rStyle w:val="data2"/>
          <w:rFonts w:ascii="Arial" w:hAnsi="Arial" w:cs="Arial"/>
          <w:color w:val="000000"/>
        </w:rPr>
        <w:t xml:space="preserve">&lt;дата&gt; </w:t>
      </w:r>
      <w:r w:rsidR="0072675B" w:rsidRPr="00D056D0">
        <w:rPr>
          <w:rFonts w:ascii="Arial" w:hAnsi="Arial" w:cs="Arial"/>
          <w:color w:val="000000"/>
        </w:rPr>
        <w:t>года рождения, уроженца </w:t>
      </w:r>
      <w:r w:rsidR="0072675B" w:rsidRPr="00D056D0">
        <w:rPr>
          <w:rStyle w:val="address2"/>
          <w:rFonts w:ascii="Arial" w:hAnsi="Arial" w:cs="Arial"/>
          <w:color w:val="000000"/>
        </w:rPr>
        <w:t>&lt;адрес&gt;</w:t>
      </w:r>
      <w:r w:rsidR="0072675B" w:rsidRPr="00D056D0">
        <w:rPr>
          <w:rFonts w:ascii="Arial" w:hAnsi="Arial" w:cs="Arial"/>
          <w:color w:val="000000"/>
        </w:rPr>
        <w:t>, гражданина Российской Федерации, зарегистрированного и проживающего по адресу: </w:t>
      </w:r>
      <w:r w:rsidR="0072675B" w:rsidRPr="00D056D0">
        <w:rPr>
          <w:rStyle w:val="address2"/>
          <w:rFonts w:ascii="Arial" w:hAnsi="Arial" w:cs="Arial"/>
          <w:color w:val="000000"/>
        </w:rPr>
        <w:t>&lt;адрес&gt;</w:t>
      </w:r>
      <w:r w:rsidR="0072675B" w:rsidRPr="00D056D0">
        <w:rPr>
          <w:rFonts w:ascii="Arial" w:hAnsi="Arial" w:cs="Arial"/>
          <w:color w:val="000000"/>
        </w:rPr>
        <w:t>, со средним специальным образованием, в браке не состоящего, детей не имеющего, несудимого,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обвиняемого в совершении преступления, предусмотренного ч. 1 ст. 328 УК РФ,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установил: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Органами предварительного следствия </w:t>
      </w:r>
      <w:r w:rsidR="00D056D0">
        <w:rPr>
          <w:rFonts w:ascii="Arial" w:hAnsi="Arial" w:cs="Arial"/>
          <w:color w:val="000000"/>
        </w:rPr>
        <w:t>ФИО1</w:t>
      </w:r>
      <w:r w:rsidRPr="00D056D0">
        <w:rPr>
          <w:rFonts w:ascii="Arial" w:hAnsi="Arial" w:cs="Arial"/>
          <w:color w:val="000000"/>
        </w:rPr>
        <w:t xml:space="preserve"> обвиняется в совершении уклонения от призыва на военную службу при отсутствии законных оснований для освобождения от этой службы, а именно, в том, что осенью </w:t>
      </w:r>
      <w:r w:rsidR="00DD433F" w:rsidRPr="00DD433F">
        <w:rPr>
          <w:rFonts w:ascii="Arial" w:hAnsi="Arial" w:cs="Arial"/>
          <w:color w:val="000000"/>
        </w:rPr>
        <w:t>&lt;</w:t>
      </w:r>
      <w:r w:rsidR="00DD433F">
        <w:rPr>
          <w:rFonts w:ascii="Arial" w:hAnsi="Arial" w:cs="Arial"/>
          <w:color w:val="000000"/>
        </w:rPr>
        <w:t>дата</w:t>
      </w:r>
      <w:r w:rsidR="00DD433F" w:rsidRPr="00DD433F">
        <w:rPr>
          <w:rFonts w:ascii="Arial" w:hAnsi="Arial" w:cs="Arial"/>
          <w:color w:val="000000"/>
        </w:rPr>
        <w:t>&gt;</w:t>
      </w:r>
      <w:r w:rsidRPr="00D056D0">
        <w:rPr>
          <w:rFonts w:ascii="Arial" w:hAnsi="Arial" w:cs="Arial"/>
          <w:color w:val="000000"/>
        </w:rPr>
        <w:t xml:space="preserve"> </w:t>
      </w:r>
      <w:r w:rsidR="00D056D0">
        <w:rPr>
          <w:rFonts w:ascii="Arial" w:hAnsi="Arial" w:cs="Arial"/>
          <w:color w:val="000000"/>
        </w:rPr>
        <w:t>ФИО1</w:t>
      </w:r>
      <w:r w:rsidRPr="00D056D0">
        <w:rPr>
          <w:rFonts w:ascii="Arial" w:hAnsi="Arial" w:cs="Arial"/>
          <w:color w:val="000000"/>
        </w:rPr>
        <w:t xml:space="preserve"> подлежал призыву на военную службу</w:t>
      </w:r>
      <w:proofErr w:type="gramStart"/>
      <w:r w:rsidRPr="00D056D0">
        <w:rPr>
          <w:rFonts w:ascii="Arial" w:hAnsi="Arial" w:cs="Arial"/>
          <w:color w:val="000000"/>
        </w:rPr>
        <w:t>.</w:t>
      </w:r>
      <w:proofErr w:type="gramEnd"/>
      <w:r w:rsidRPr="00D056D0">
        <w:rPr>
          <w:rFonts w:ascii="Arial" w:hAnsi="Arial" w:cs="Arial"/>
          <w:color w:val="000000"/>
        </w:rPr>
        <w:t> </w:t>
      </w:r>
      <w:r w:rsidR="004B02A3" w:rsidRPr="00D056D0">
        <w:rPr>
          <w:rStyle w:val="data2"/>
          <w:rFonts w:ascii="Arial" w:hAnsi="Arial" w:cs="Arial"/>
          <w:color w:val="000000"/>
        </w:rPr>
        <w:t>&lt;</w:t>
      </w:r>
      <w:proofErr w:type="gramStart"/>
      <w:r w:rsidR="004B02A3" w:rsidRPr="00D056D0">
        <w:rPr>
          <w:rStyle w:val="data2"/>
          <w:rFonts w:ascii="Arial" w:hAnsi="Arial" w:cs="Arial"/>
          <w:color w:val="000000"/>
        </w:rPr>
        <w:t>д</w:t>
      </w:r>
      <w:proofErr w:type="gramEnd"/>
      <w:r w:rsidR="004B02A3" w:rsidRPr="00D056D0">
        <w:rPr>
          <w:rStyle w:val="data2"/>
          <w:rFonts w:ascii="Arial" w:hAnsi="Arial" w:cs="Arial"/>
          <w:color w:val="000000"/>
        </w:rPr>
        <w:t xml:space="preserve">ата&gt; </w:t>
      </w:r>
      <w:r w:rsidR="00D056D0">
        <w:rPr>
          <w:rFonts w:ascii="Arial" w:hAnsi="Arial" w:cs="Arial"/>
          <w:color w:val="000000"/>
        </w:rPr>
        <w:t>ФИО1</w:t>
      </w:r>
      <w:r w:rsidRPr="00D056D0">
        <w:rPr>
          <w:rFonts w:ascii="Arial" w:hAnsi="Arial" w:cs="Arial"/>
          <w:color w:val="000000"/>
        </w:rPr>
        <w:t xml:space="preserve"> лично под роспись была вручена повестка о явке в военный комиссариат Ленинградской области по г. Сосновый Бор, расположенный по адресу: </w:t>
      </w:r>
      <w:r w:rsidR="00DD433F" w:rsidRPr="00DD433F">
        <w:rPr>
          <w:rFonts w:ascii="Arial" w:hAnsi="Arial" w:cs="Arial"/>
          <w:color w:val="000000"/>
        </w:rPr>
        <w:t>&lt;</w:t>
      </w:r>
      <w:r w:rsidR="00DD433F">
        <w:rPr>
          <w:rFonts w:ascii="Arial" w:hAnsi="Arial" w:cs="Arial"/>
          <w:color w:val="000000"/>
        </w:rPr>
        <w:t>адрес</w:t>
      </w:r>
      <w:r w:rsidR="00DD433F" w:rsidRPr="00DD433F">
        <w:rPr>
          <w:rFonts w:ascii="Arial" w:hAnsi="Arial" w:cs="Arial"/>
          <w:color w:val="000000"/>
        </w:rPr>
        <w:t>&gt;</w:t>
      </w:r>
      <w:r w:rsidRPr="00D056D0">
        <w:rPr>
          <w:rFonts w:ascii="Arial" w:hAnsi="Arial" w:cs="Arial"/>
          <w:color w:val="000000"/>
        </w:rPr>
        <w:t xml:space="preserve">, для прохождения медицинского освидетельствования </w:t>
      </w:r>
      <w:proofErr w:type="gramStart"/>
      <w:r w:rsidRPr="00D056D0">
        <w:rPr>
          <w:rFonts w:ascii="Arial" w:hAnsi="Arial" w:cs="Arial"/>
          <w:color w:val="000000"/>
        </w:rPr>
        <w:t>на</w:t>
      </w:r>
      <w:proofErr w:type="gramEnd"/>
      <w:r w:rsidRPr="00D056D0">
        <w:rPr>
          <w:rFonts w:ascii="Arial" w:hAnsi="Arial" w:cs="Arial"/>
          <w:color w:val="000000"/>
        </w:rPr>
        <w:t> </w:t>
      </w:r>
      <w:r w:rsidR="004B02A3" w:rsidRPr="00D056D0">
        <w:rPr>
          <w:rStyle w:val="data2"/>
          <w:rFonts w:ascii="Arial" w:hAnsi="Arial" w:cs="Arial"/>
          <w:color w:val="000000"/>
        </w:rPr>
        <w:t xml:space="preserve">&lt;дата&gt; </w:t>
      </w:r>
      <w:r w:rsidRPr="00D056D0">
        <w:rPr>
          <w:rFonts w:ascii="Arial" w:hAnsi="Arial" w:cs="Arial"/>
          <w:color w:val="000000"/>
        </w:rPr>
        <w:t xml:space="preserve">в 09 часов 00 минут. Однако,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>, будучи предупрежденным об уголовной ответственности, с целью избежать призыва на военную службу, умышленно, без уважительной причины, </w:t>
      </w:r>
      <w:r w:rsidR="004B02A3" w:rsidRPr="00D056D0">
        <w:rPr>
          <w:rStyle w:val="data2"/>
          <w:rFonts w:ascii="Arial" w:hAnsi="Arial" w:cs="Arial"/>
          <w:color w:val="000000"/>
        </w:rPr>
        <w:t>&lt;дата&gt;</w:t>
      </w:r>
      <w:r w:rsidRPr="00D056D0">
        <w:rPr>
          <w:rFonts w:ascii="Arial" w:hAnsi="Arial" w:cs="Arial"/>
          <w:color w:val="000000"/>
        </w:rPr>
        <w:t xml:space="preserve">, в период с 09 часов по 18 часов, в военный комиссариат Ленинградской области по г. Сосновый Бор, по адресу: </w:t>
      </w:r>
      <w:r w:rsidR="00DD433F" w:rsidRPr="00DD433F">
        <w:rPr>
          <w:rFonts w:ascii="Arial" w:hAnsi="Arial" w:cs="Arial"/>
          <w:color w:val="000000"/>
        </w:rPr>
        <w:t>&lt;</w:t>
      </w:r>
      <w:r w:rsidR="00DD433F">
        <w:rPr>
          <w:rFonts w:ascii="Arial" w:hAnsi="Arial" w:cs="Arial"/>
          <w:color w:val="000000"/>
        </w:rPr>
        <w:t>адрес</w:t>
      </w:r>
      <w:r w:rsidR="00DD433F" w:rsidRPr="00DD433F">
        <w:rPr>
          <w:rFonts w:ascii="Arial" w:hAnsi="Arial" w:cs="Arial"/>
          <w:color w:val="000000"/>
        </w:rPr>
        <w:t>&gt;</w:t>
      </w:r>
      <w:r w:rsidRPr="00D056D0">
        <w:rPr>
          <w:rFonts w:ascii="Arial" w:hAnsi="Arial" w:cs="Arial"/>
          <w:color w:val="000000"/>
        </w:rPr>
        <w:t>, для прохождения медицинского освидетельствования, связанного с призывом на военную службу, не прибыл, о причинах неявки не сообщил и оправдательных документов не предоставил.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Тем самым,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 xml:space="preserve"> не выполнил возложенные на него ст. 31 Федерального закона Российской Федерации № 53-ФЗ от </w:t>
      </w:r>
      <w:r w:rsidR="00DD433F" w:rsidRPr="00DD433F">
        <w:rPr>
          <w:rFonts w:ascii="Arial" w:hAnsi="Arial" w:cs="Arial"/>
          <w:color w:val="000000"/>
        </w:rPr>
        <w:t>28 марта 1998 года</w:t>
      </w:r>
      <w:r w:rsidR="00DD433F" w:rsidRPr="00D056D0">
        <w:rPr>
          <w:rFonts w:ascii="Arial" w:hAnsi="Arial" w:cs="Arial"/>
          <w:color w:val="000000"/>
        </w:rPr>
        <w:t xml:space="preserve"> </w:t>
      </w:r>
      <w:r w:rsidRPr="00D056D0">
        <w:rPr>
          <w:rFonts w:ascii="Arial" w:hAnsi="Arial" w:cs="Arial"/>
          <w:color w:val="000000"/>
        </w:rPr>
        <w:t>«О воинской обязанности и военной службе» обязанности, а именно: «граждане, не пребывающие в запасе, подлежащие призыву на военную службу, обязаны явиться по повестке военного комиссариата на медицинское освидетельствование, заседание призывной комиссии и для отправки в воинскую часть для прохождения военной службы, а также находиться в военном комиссариате до отправки к месту прохождения военной службы».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В ходе судебного заседания подсудимый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 xml:space="preserve"> заявил ходатайство о прекращении уголовного дела в связи с деятельным раскаянием. В обоснование указал, что вину признает, в </w:t>
      </w:r>
      <w:proofErr w:type="gramStart"/>
      <w:r w:rsidRPr="00D056D0">
        <w:rPr>
          <w:rFonts w:ascii="Arial" w:hAnsi="Arial" w:cs="Arial"/>
          <w:color w:val="000000"/>
        </w:rPr>
        <w:t>содеянном</w:t>
      </w:r>
      <w:proofErr w:type="gramEnd"/>
      <w:r w:rsidRPr="00D056D0">
        <w:rPr>
          <w:rFonts w:ascii="Arial" w:hAnsi="Arial" w:cs="Arial"/>
          <w:color w:val="000000"/>
        </w:rPr>
        <w:t xml:space="preserve"> раскаивается, внес пожертвование в благотворительную общественную организацию, оказывающую помощь животным, готов к призыву на военную службу.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Защитник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2</w:t>
      </w:r>
      <w:proofErr w:type="gramEnd"/>
      <w:r w:rsidRPr="00D056D0">
        <w:rPr>
          <w:rFonts w:ascii="Arial" w:hAnsi="Arial" w:cs="Arial"/>
          <w:color w:val="000000"/>
        </w:rPr>
        <w:t xml:space="preserve"> поддержал ходатайство подсудимого.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Государственный обвинитель </w:t>
      </w:r>
      <w:r w:rsidR="00D056D0">
        <w:rPr>
          <w:rFonts w:ascii="Arial" w:hAnsi="Arial" w:cs="Arial"/>
          <w:color w:val="000000"/>
        </w:rPr>
        <w:t>ФИО3</w:t>
      </w:r>
      <w:r w:rsidRPr="00D056D0">
        <w:rPr>
          <w:rFonts w:ascii="Arial" w:hAnsi="Arial" w:cs="Arial"/>
          <w:color w:val="000000"/>
        </w:rPr>
        <w:t xml:space="preserve"> не возражала против удовлетворения ходатайства подсудимого и прекращения уголовного дела в связи с деятельным раскаянием.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Изучив материалы уголовного дела, выслушав мнение участников процесса, суд приходит к следующим выводам.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D056D0">
        <w:rPr>
          <w:rFonts w:ascii="Arial" w:hAnsi="Arial" w:cs="Arial"/>
          <w:color w:val="000000"/>
        </w:rPr>
        <w:lastRenderedPageBreak/>
        <w:t>В соответствии с ч. 1 ст. 75 УК РФ лицо, впервые совершившее преступление небольшой или средней тяжести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преступления, возместило причиненный ущерб или иным образом загладило вред, причиненный в результате преступления и вследствие деятельного раскаяния перестало быть общественно опасным.</w:t>
      </w:r>
      <w:proofErr w:type="gramEnd"/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Как следует из материалов уголовного дела, 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 xml:space="preserve"> обвиняется в совершении преступления, относящегося к категории небольшой тяжести, ранее не судим, вину признал, раскаялся в содеянном, заявил ходатайство о рассмотрении уголовного дела в особом порядке судебного разбирательства, внес добровольное пожертвование в региональную благотворительную организацию, оказывающую помощь животным, то есть, иным образом загладил вред, причиненный в результате преступления, направил заявление начальнику отдела военного комиссариата, в котором ходатайствовал о допуске до прохождения призывных мероприятий и о рассмотрении вопроса о призыве на военную службу, в ходе судебного заседания также высказал намерение пройти военную службу, и вследствие деятельного раскаяния перестал быть общественно опасным.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Таким образом, суд приходит к выводу о том, что все необходимые условия для прекращения уголовного дела в связи с деятельным раскаянием соблюдены.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На основании изложенного, руководствуясь ст. 75 УК РФ, ст. ст. 28, 254, 256 УПК РФ, суд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постановил: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уголовное дело в отношении 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>, обвиняемого в совершении преступления, предусмотренного ч. 1 ст. 328 УК РФ, прекратить на основании ст.28 УПК РФ, то есть в связи с деятельным раскаянием.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На основании ст. 75 УК РФ 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 xml:space="preserve"> по предъявленному обвинению в </w:t>
      </w:r>
      <w:proofErr w:type="gramStart"/>
      <w:r w:rsidRPr="00D056D0">
        <w:rPr>
          <w:rFonts w:ascii="Arial" w:hAnsi="Arial" w:cs="Arial"/>
          <w:color w:val="000000"/>
        </w:rPr>
        <w:t>совершении</w:t>
      </w:r>
      <w:proofErr w:type="gramEnd"/>
      <w:r w:rsidRPr="00D056D0">
        <w:rPr>
          <w:rFonts w:ascii="Arial" w:hAnsi="Arial" w:cs="Arial"/>
          <w:color w:val="000000"/>
        </w:rPr>
        <w:t xml:space="preserve"> преступления, предусмотренного ч. 1 ст. 328 УК РФ, от уголовной ответственности освободить.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    Меру пресечения в виде подписки о невыезде и надлежащем поведении </w:t>
      </w:r>
      <w:r w:rsidR="00D056D0">
        <w:rPr>
          <w:rFonts w:ascii="Arial" w:hAnsi="Arial" w:cs="Arial"/>
          <w:color w:val="000000"/>
        </w:rPr>
        <w:t>ФИО</w:t>
      </w:r>
      <w:proofErr w:type="gramStart"/>
      <w:r w:rsidR="00D056D0">
        <w:rPr>
          <w:rFonts w:ascii="Arial" w:hAnsi="Arial" w:cs="Arial"/>
          <w:color w:val="000000"/>
        </w:rPr>
        <w:t>1</w:t>
      </w:r>
      <w:proofErr w:type="gramEnd"/>
      <w:r w:rsidRPr="00D056D0">
        <w:rPr>
          <w:rFonts w:ascii="Arial" w:hAnsi="Arial" w:cs="Arial"/>
          <w:color w:val="000000"/>
        </w:rPr>
        <w:t> отменить.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Вещественные доказательства: корешки повесток, находящиеся в материалах уголовного дела, - хранить при деле.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>Постановление может быть обжаловано в Ленинградский областной суд в течение 10 суток со дня вынесения.</w:t>
      </w:r>
    </w:p>
    <w:p w:rsidR="0072675B" w:rsidRPr="00D056D0" w:rsidRDefault="0072675B" w:rsidP="007267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056D0">
        <w:rPr>
          <w:rFonts w:ascii="Arial" w:hAnsi="Arial" w:cs="Arial"/>
          <w:color w:val="000000"/>
        </w:rPr>
        <w:t xml:space="preserve">Судья                                     </w:t>
      </w:r>
      <w:bookmarkStart w:id="0" w:name="_GoBack"/>
      <w:bookmarkEnd w:id="0"/>
    </w:p>
    <w:p w:rsidR="009C1C3C" w:rsidRDefault="009C1C3C"/>
    <w:sectPr w:rsidR="009C1C3C" w:rsidSect="009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B"/>
    <w:rsid w:val="00094D68"/>
    <w:rsid w:val="00142DAC"/>
    <w:rsid w:val="001C0BD1"/>
    <w:rsid w:val="001F5E16"/>
    <w:rsid w:val="00264924"/>
    <w:rsid w:val="002D2028"/>
    <w:rsid w:val="00412E29"/>
    <w:rsid w:val="00441175"/>
    <w:rsid w:val="004A02C3"/>
    <w:rsid w:val="004B02A3"/>
    <w:rsid w:val="00514C40"/>
    <w:rsid w:val="0052208C"/>
    <w:rsid w:val="00525CFC"/>
    <w:rsid w:val="00605FDD"/>
    <w:rsid w:val="006B6C34"/>
    <w:rsid w:val="006E552C"/>
    <w:rsid w:val="0072675B"/>
    <w:rsid w:val="007708FE"/>
    <w:rsid w:val="007F37D8"/>
    <w:rsid w:val="00830D66"/>
    <w:rsid w:val="00876453"/>
    <w:rsid w:val="008E1B97"/>
    <w:rsid w:val="00901A55"/>
    <w:rsid w:val="009C1C3C"/>
    <w:rsid w:val="00AD4103"/>
    <w:rsid w:val="00B51D62"/>
    <w:rsid w:val="00B90F01"/>
    <w:rsid w:val="00C9788A"/>
    <w:rsid w:val="00CE3EB6"/>
    <w:rsid w:val="00D056D0"/>
    <w:rsid w:val="00DB3D0F"/>
    <w:rsid w:val="00DD433F"/>
    <w:rsid w:val="00E925B0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1">
    <w:name w:val="fio1"/>
    <w:basedOn w:val="a0"/>
    <w:rsid w:val="0072675B"/>
  </w:style>
  <w:style w:type="character" w:customStyle="1" w:styleId="data2">
    <w:name w:val="data2"/>
    <w:basedOn w:val="a0"/>
    <w:rsid w:val="0072675B"/>
  </w:style>
  <w:style w:type="character" w:customStyle="1" w:styleId="address2">
    <w:name w:val="address2"/>
    <w:basedOn w:val="a0"/>
    <w:rsid w:val="0072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1">
    <w:name w:val="fio1"/>
    <w:basedOn w:val="a0"/>
    <w:rsid w:val="0072675B"/>
  </w:style>
  <w:style w:type="character" w:customStyle="1" w:styleId="data2">
    <w:name w:val="data2"/>
    <w:basedOn w:val="a0"/>
    <w:rsid w:val="0072675B"/>
  </w:style>
  <w:style w:type="character" w:customStyle="1" w:styleId="address2">
    <w:name w:val="address2"/>
    <w:basedOn w:val="a0"/>
    <w:rsid w:val="007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Полушкина</cp:lastModifiedBy>
  <cp:revision>3</cp:revision>
  <dcterms:created xsi:type="dcterms:W3CDTF">2018-07-02T11:39:00Z</dcterms:created>
  <dcterms:modified xsi:type="dcterms:W3CDTF">2018-07-02T11:44:00Z</dcterms:modified>
</cp:coreProperties>
</file>